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C6" w:rsidRPr="00013F41" w:rsidRDefault="000522C6" w:rsidP="000522C6">
      <w:pPr>
        <w:jc w:val="center"/>
        <w:rPr>
          <w:b/>
          <w:sz w:val="28"/>
          <w:szCs w:val="28"/>
        </w:rPr>
      </w:pPr>
      <w:r w:rsidRPr="00013F41">
        <w:rPr>
          <w:b/>
          <w:sz w:val="28"/>
          <w:szCs w:val="28"/>
        </w:rPr>
        <w:t>ПОЯСНИТЕЛЬНАЯ ЗАПИСКА</w:t>
      </w:r>
    </w:p>
    <w:p w:rsidR="000522C6" w:rsidRDefault="000522C6" w:rsidP="000522C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13F41">
        <w:rPr>
          <w:rFonts w:eastAsia="NotDefSpecial"/>
          <w:b/>
          <w:sz w:val="28"/>
          <w:szCs w:val="28"/>
        </w:rPr>
        <w:t>к проекту закона Удмуртской Республики «</w:t>
      </w:r>
      <w:r w:rsidRPr="00013F41">
        <w:rPr>
          <w:rFonts w:eastAsia="Calibri"/>
          <w:b/>
          <w:sz w:val="28"/>
          <w:szCs w:val="28"/>
        </w:rPr>
        <w:t xml:space="preserve">О внесении изменений </w:t>
      </w:r>
    </w:p>
    <w:p w:rsidR="000522C6" w:rsidRPr="00013F41" w:rsidRDefault="000522C6" w:rsidP="000522C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13F41">
        <w:rPr>
          <w:rFonts w:eastAsia="Calibri"/>
          <w:b/>
          <w:sz w:val="28"/>
          <w:szCs w:val="28"/>
        </w:rPr>
        <w:t>в Закон Удмуртской Республики «О по</w:t>
      </w:r>
      <w:r w:rsidR="00BF4DA5">
        <w:rPr>
          <w:rFonts w:eastAsia="Calibri"/>
          <w:b/>
          <w:sz w:val="28"/>
          <w:szCs w:val="28"/>
        </w:rPr>
        <w:t>ддержке добровольческой (волонтё</w:t>
      </w:r>
      <w:r w:rsidRPr="00013F41">
        <w:rPr>
          <w:rFonts w:eastAsia="Calibri"/>
          <w:b/>
          <w:sz w:val="28"/>
          <w:szCs w:val="28"/>
        </w:rPr>
        <w:t>рской) деятельности на территории Удмуртской Республики»</w:t>
      </w:r>
    </w:p>
    <w:p w:rsidR="000522C6" w:rsidRPr="00013F41" w:rsidRDefault="000522C6" w:rsidP="000522C6">
      <w:pPr>
        <w:pStyle w:val="a3"/>
        <w:rPr>
          <w:lang w:eastAsia="ru-RU"/>
        </w:rPr>
      </w:pPr>
    </w:p>
    <w:p w:rsidR="000522C6" w:rsidRDefault="000522C6" w:rsidP="000522C6">
      <w:pPr>
        <w:pStyle w:val="a3"/>
      </w:pPr>
      <w:r w:rsidRPr="00013F41">
        <w:rPr>
          <w:lang w:eastAsia="ru-RU"/>
        </w:rPr>
        <w:t>Проект закона Удмуртской Республики «О внесении изменений в Закон Удмуртской Республики «О по</w:t>
      </w:r>
      <w:r w:rsidR="00BF4DA5">
        <w:rPr>
          <w:lang w:eastAsia="ru-RU"/>
        </w:rPr>
        <w:t>ддержке добровольческой (волонтё</w:t>
      </w:r>
      <w:r w:rsidRPr="00013F41">
        <w:rPr>
          <w:lang w:eastAsia="ru-RU"/>
        </w:rPr>
        <w:t xml:space="preserve">рской) деятельности на территории Удмуртской Республики»» (далее – проект </w:t>
      </w:r>
      <w:r>
        <w:rPr>
          <w:lang w:eastAsia="ru-RU"/>
        </w:rPr>
        <w:t>з</w:t>
      </w:r>
      <w:r w:rsidRPr="00013F41">
        <w:rPr>
          <w:lang w:eastAsia="ru-RU"/>
        </w:rPr>
        <w:t>акона Удмуртской Республики) подготовлен в целях приведения Закона Удмуртской Республики от 27 декабря 2019 года № 78-РЗ «О по</w:t>
      </w:r>
      <w:r w:rsidR="00BF4DA5">
        <w:rPr>
          <w:lang w:eastAsia="ru-RU"/>
        </w:rPr>
        <w:t>ддержке добровольческой (волонтё</w:t>
      </w:r>
      <w:r w:rsidRPr="00013F41">
        <w:rPr>
          <w:lang w:eastAsia="ru-RU"/>
        </w:rPr>
        <w:t>рской) деятельности на территории Удмуртской Республики» (далее – Закон Удмуртской Республики № 78-РЗ) в соответствие с Федеральным законом от 27 ноября 2023 года № 558-ФЗ «О внесении изменений в отдельные законодательные акты Российской Федерации» (далее – Федеральный закон)</w:t>
      </w:r>
      <w:r>
        <w:rPr>
          <w:lang w:eastAsia="ru-RU"/>
        </w:rPr>
        <w:t xml:space="preserve">, который внёс соответствующие изменения в </w:t>
      </w:r>
      <w:r>
        <w:t>Федеральный закон от 11 августа 1995 года № 135-ФЗ «О благотворительной деятельности и добр</w:t>
      </w:r>
      <w:r w:rsidR="00BF4DA5">
        <w:t>овольчестве (</w:t>
      </w:r>
      <w:proofErr w:type="spellStart"/>
      <w:r w:rsidR="00BF4DA5">
        <w:t>волонтё</w:t>
      </w:r>
      <w:r>
        <w:t>рстве</w:t>
      </w:r>
      <w:proofErr w:type="spellEnd"/>
      <w:r>
        <w:t>)»</w:t>
      </w:r>
      <w:r w:rsidRPr="00013F41">
        <w:rPr>
          <w:lang w:eastAsia="ru-RU"/>
        </w:rPr>
        <w:t>.</w:t>
      </w:r>
      <w:r w:rsidRPr="00013F41">
        <w:t xml:space="preserve"> </w:t>
      </w:r>
    </w:p>
    <w:p w:rsidR="000522C6" w:rsidRPr="00013F41" w:rsidRDefault="000522C6" w:rsidP="000522C6">
      <w:pPr>
        <w:pStyle w:val="a3"/>
        <w:rPr>
          <w:lang w:eastAsia="ru-RU"/>
        </w:rPr>
      </w:pPr>
      <w:r w:rsidRPr="00013F41">
        <w:rPr>
          <w:lang w:eastAsia="ru-RU"/>
        </w:rPr>
        <w:t>Федеральным законом систематизируется правовое регулирование добровольческой деятельности в Российской Федерации и меры поддержки участников волонтерской деятельности со стороны органов государственной власти и местного самоуправления, аналогичные изменения вносятся в Закон Удмуртской Республики № 78-РЗ.</w:t>
      </w:r>
    </w:p>
    <w:p w:rsidR="000522C6" w:rsidRPr="00013F41" w:rsidRDefault="000522C6" w:rsidP="000522C6">
      <w:pPr>
        <w:pStyle w:val="a3"/>
        <w:rPr>
          <w:lang w:eastAsia="ru-RU"/>
        </w:rPr>
      </w:pPr>
      <w:r w:rsidRPr="00013F41">
        <w:rPr>
          <w:lang w:eastAsia="ru-RU"/>
        </w:rPr>
        <w:t xml:space="preserve"> В связи с эт</w:t>
      </w:r>
      <w:r w:rsidR="00BF4DA5">
        <w:rPr>
          <w:lang w:eastAsia="ru-RU"/>
        </w:rPr>
        <w:t xml:space="preserve">им к целям осуществления </w:t>
      </w:r>
      <w:proofErr w:type="spellStart"/>
      <w:r w:rsidR="00BF4DA5">
        <w:rPr>
          <w:lang w:eastAsia="ru-RU"/>
        </w:rPr>
        <w:t>волонтё</w:t>
      </w:r>
      <w:r w:rsidRPr="00013F41">
        <w:rPr>
          <w:lang w:eastAsia="ru-RU"/>
        </w:rPr>
        <w:t>рства</w:t>
      </w:r>
      <w:proofErr w:type="spellEnd"/>
      <w:r w:rsidRPr="00013F41">
        <w:rPr>
          <w:lang w:eastAsia="ru-RU"/>
        </w:rPr>
        <w:t xml:space="preserve"> добавляется участие в проведении мероприятий по увековечению памяти погибших при защите Отечества, а также оказание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идентичности.</w:t>
      </w:r>
    </w:p>
    <w:p w:rsidR="000522C6" w:rsidRPr="00013F41" w:rsidRDefault="000522C6" w:rsidP="000522C6">
      <w:pPr>
        <w:pStyle w:val="a3"/>
        <w:rPr>
          <w:lang w:eastAsia="ru-RU"/>
        </w:rPr>
      </w:pPr>
      <w:r>
        <w:rPr>
          <w:lang w:eastAsia="ru-RU"/>
        </w:rPr>
        <w:t>Проектом з</w:t>
      </w:r>
      <w:r w:rsidRPr="00013F41">
        <w:rPr>
          <w:lang w:eastAsia="ru-RU"/>
        </w:rPr>
        <w:t>акон</w:t>
      </w:r>
      <w:r>
        <w:rPr>
          <w:lang w:eastAsia="ru-RU"/>
        </w:rPr>
        <w:t>а</w:t>
      </w:r>
      <w:r w:rsidRPr="00013F41">
        <w:rPr>
          <w:lang w:eastAsia="ru-RU"/>
        </w:rPr>
        <w:t xml:space="preserve"> Удмуртской Республики в соответствии с Федеральным законом расширяется круг участников</w:t>
      </w:r>
      <w:r w:rsidR="00BF4DA5">
        <w:rPr>
          <w:lang w:eastAsia="ru-RU"/>
        </w:rPr>
        <w:t xml:space="preserve"> добровольческой (волонтё</w:t>
      </w:r>
      <w:r w:rsidRPr="00013F41">
        <w:rPr>
          <w:lang w:eastAsia="ru-RU"/>
        </w:rPr>
        <w:t>рской) деятельности, в число которых включаются объединения (ассоциации,</w:t>
      </w:r>
      <w:r w:rsidR="00BF4DA5">
        <w:rPr>
          <w:lang w:eastAsia="ru-RU"/>
        </w:rPr>
        <w:t xml:space="preserve"> союзы) добровольческих (волонтё</w:t>
      </w:r>
      <w:r w:rsidRPr="00013F41">
        <w:rPr>
          <w:lang w:eastAsia="ru-RU"/>
        </w:rPr>
        <w:t>рских) организаций и ресурсные</w:t>
      </w:r>
      <w:r w:rsidR="00BF4DA5">
        <w:rPr>
          <w:lang w:eastAsia="ru-RU"/>
        </w:rPr>
        <w:t xml:space="preserve"> центры добровольчества (</w:t>
      </w:r>
      <w:proofErr w:type="spellStart"/>
      <w:r w:rsidR="00BF4DA5">
        <w:rPr>
          <w:lang w:eastAsia="ru-RU"/>
        </w:rPr>
        <w:t>волонтё</w:t>
      </w:r>
      <w:r w:rsidRPr="00013F41">
        <w:rPr>
          <w:lang w:eastAsia="ru-RU"/>
        </w:rPr>
        <w:t>рства</w:t>
      </w:r>
      <w:proofErr w:type="spellEnd"/>
      <w:r w:rsidRPr="00013F41">
        <w:rPr>
          <w:lang w:eastAsia="ru-RU"/>
        </w:rPr>
        <w:t>).</w:t>
      </w:r>
    </w:p>
    <w:p w:rsidR="000522C6" w:rsidRPr="00013F41" w:rsidRDefault="000522C6" w:rsidP="000522C6">
      <w:pPr>
        <w:pStyle w:val="a3"/>
        <w:rPr>
          <w:lang w:eastAsia="ru-RU"/>
        </w:rPr>
      </w:pPr>
      <w:r w:rsidRPr="00013F41">
        <w:rPr>
          <w:lang w:eastAsia="ru-RU"/>
        </w:rPr>
        <w:t xml:space="preserve">Также, проектом </w:t>
      </w:r>
      <w:r>
        <w:rPr>
          <w:lang w:eastAsia="ru-RU"/>
        </w:rPr>
        <w:t>з</w:t>
      </w:r>
      <w:r w:rsidRPr="00013F41">
        <w:rPr>
          <w:lang w:eastAsia="ru-RU"/>
        </w:rPr>
        <w:t xml:space="preserve">акона </w:t>
      </w:r>
      <w:r>
        <w:rPr>
          <w:lang w:eastAsia="ru-RU"/>
        </w:rPr>
        <w:t xml:space="preserve">Удмуртской Республики </w:t>
      </w:r>
      <w:r w:rsidRPr="00013F41">
        <w:rPr>
          <w:lang w:eastAsia="ru-RU"/>
        </w:rPr>
        <w:t>уточня</w:t>
      </w:r>
      <w:r>
        <w:rPr>
          <w:lang w:eastAsia="ru-RU"/>
        </w:rPr>
        <w:t>ю</w:t>
      </w:r>
      <w:r w:rsidRPr="00013F41">
        <w:rPr>
          <w:lang w:eastAsia="ru-RU"/>
        </w:rPr>
        <w:t>тся полномочи</w:t>
      </w:r>
      <w:r>
        <w:rPr>
          <w:lang w:eastAsia="ru-RU"/>
        </w:rPr>
        <w:t>я</w:t>
      </w:r>
      <w:r w:rsidRPr="00013F41">
        <w:rPr>
          <w:lang w:eastAsia="ru-RU"/>
        </w:rPr>
        <w:t xml:space="preserve"> Правительства Удмуртской Республики </w:t>
      </w:r>
      <w:r w:rsidR="00BF4DA5">
        <w:rPr>
          <w:lang w:eastAsia="ru-RU"/>
        </w:rPr>
        <w:t>в сфере добровольчества (</w:t>
      </w:r>
      <w:proofErr w:type="spellStart"/>
      <w:r w:rsidR="00BF4DA5">
        <w:rPr>
          <w:lang w:eastAsia="ru-RU"/>
        </w:rPr>
        <w:t>волонтё</w:t>
      </w:r>
      <w:r w:rsidRPr="00013F41">
        <w:rPr>
          <w:lang w:eastAsia="ru-RU"/>
        </w:rPr>
        <w:t>рства</w:t>
      </w:r>
      <w:proofErr w:type="spellEnd"/>
      <w:r w:rsidRPr="00013F41">
        <w:rPr>
          <w:lang w:eastAsia="ru-RU"/>
        </w:rPr>
        <w:t>). В частности, предусматривается, что утверждение порядка взаимодействия исполнительных органов Удмуртской Республики и подведомственных им государственных учреждений с организ</w:t>
      </w:r>
      <w:r w:rsidR="00BF4DA5">
        <w:rPr>
          <w:lang w:eastAsia="ru-RU"/>
        </w:rPr>
        <w:t>аторами добровольческой (волонтё</w:t>
      </w:r>
      <w:r w:rsidRPr="00013F41">
        <w:rPr>
          <w:lang w:eastAsia="ru-RU"/>
        </w:rPr>
        <w:t>рской) деятель</w:t>
      </w:r>
      <w:r w:rsidR="00BF4DA5">
        <w:rPr>
          <w:lang w:eastAsia="ru-RU"/>
        </w:rPr>
        <w:t>ности, добровольческими (волонтё</w:t>
      </w:r>
      <w:r w:rsidRPr="00013F41">
        <w:rPr>
          <w:lang w:eastAsia="ru-RU"/>
        </w:rPr>
        <w:t>рскими) организациями осуществляется с уч</w:t>
      </w:r>
      <w:r>
        <w:rPr>
          <w:lang w:eastAsia="ru-RU"/>
        </w:rPr>
        <w:t>ё</w:t>
      </w:r>
      <w:r w:rsidRPr="00013F41">
        <w:rPr>
          <w:lang w:eastAsia="ru-RU"/>
        </w:rPr>
        <w:t>том специфик</w:t>
      </w:r>
      <w:r w:rsidR="00BF4DA5">
        <w:rPr>
          <w:lang w:eastAsia="ru-RU"/>
        </w:rPr>
        <w:t>и видов добровольческой (волонтё</w:t>
      </w:r>
      <w:r w:rsidRPr="00013F41">
        <w:rPr>
          <w:lang w:eastAsia="ru-RU"/>
        </w:rPr>
        <w:t>рской) деятельности, а также требований к состоян</w:t>
      </w:r>
      <w:r w:rsidR="00BF4DA5">
        <w:rPr>
          <w:lang w:eastAsia="ru-RU"/>
        </w:rPr>
        <w:t>ию здоровья добровольца (волонтё</w:t>
      </w:r>
      <w:r w:rsidRPr="00013F41">
        <w:rPr>
          <w:lang w:eastAsia="ru-RU"/>
        </w:rPr>
        <w:t>ра) при осуществл</w:t>
      </w:r>
      <w:r w:rsidR="00BF4DA5">
        <w:rPr>
          <w:lang w:eastAsia="ru-RU"/>
        </w:rPr>
        <w:t>ении им добровольческой (волонтё</w:t>
      </w:r>
      <w:r w:rsidRPr="00013F41">
        <w:rPr>
          <w:lang w:eastAsia="ru-RU"/>
        </w:rPr>
        <w:t xml:space="preserve">рской) деятельности. Кроме того, проект </w:t>
      </w:r>
      <w:r>
        <w:rPr>
          <w:lang w:eastAsia="ru-RU"/>
        </w:rPr>
        <w:t>з</w:t>
      </w:r>
      <w:r w:rsidRPr="00013F41">
        <w:rPr>
          <w:lang w:eastAsia="ru-RU"/>
        </w:rPr>
        <w:t xml:space="preserve">акона Удмуртской Республики устанавливает </w:t>
      </w:r>
      <w:r>
        <w:rPr>
          <w:lang w:eastAsia="ru-RU"/>
        </w:rPr>
        <w:t xml:space="preserve">следующие </w:t>
      </w:r>
      <w:r w:rsidRPr="00013F41">
        <w:rPr>
          <w:lang w:eastAsia="ru-RU"/>
        </w:rPr>
        <w:t>полномочия Правительства Удмуртской Республики:</w:t>
      </w:r>
    </w:p>
    <w:p w:rsidR="000522C6" w:rsidRPr="00013F41" w:rsidRDefault="000522C6" w:rsidP="000522C6">
      <w:pPr>
        <w:pStyle w:val="a3"/>
        <w:rPr>
          <w:lang w:eastAsia="ru-RU"/>
        </w:rPr>
      </w:pPr>
      <w:r w:rsidRPr="00013F41">
        <w:rPr>
          <w:lang w:eastAsia="ru-RU"/>
        </w:rPr>
        <w:lastRenderedPageBreak/>
        <w:t>определение некоммерческой организации, осуществляющей на территории Удмуртской Республики функции ресурсного</w:t>
      </w:r>
      <w:r w:rsidR="00BF4DA5">
        <w:rPr>
          <w:lang w:eastAsia="ru-RU"/>
        </w:rPr>
        <w:t xml:space="preserve"> центра добровольчества (</w:t>
      </w:r>
      <w:proofErr w:type="spellStart"/>
      <w:r w:rsidR="00BF4DA5">
        <w:rPr>
          <w:lang w:eastAsia="ru-RU"/>
        </w:rPr>
        <w:t>волонтё</w:t>
      </w:r>
      <w:r w:rsidRPr="00013F41">
        <w:rPr>
          <w:lang w:eastAsia="ru-RU"/>
        </w:rPr>
        <w:t>рства</w:t>
      </w:r>
      <w:proofErr w:type="spellEnd"/>
      <w:r w:rsidRPr="00013F41">
        <w:rPr>
          <w:lang w:eastAsia="ru-RU"/>
        </w:rPr>
        <w:t>);</w:t>
      </w:r>
    </w:p>
    <w:p w:rsidR="000522C6" w:rsidRPr="00013F41" w:rsidRDefault="000522C6" w:rsidP="000522C6">
      <w:pPr>
        <w:pStyle w:val="a3"/>
        <w:rPr>
          <w:lang w:eastAsia="ru-RU"/>
        </w:rPr>
      </w:pPr>
      <w:r w:rsidRPr="00013F41">
        <w:rPr>
          <w:lang w:eastAsia="ru-RU"/>
        </w:rPr>
        <w:t>оказание поддержки ресурсному</w:t>
      </w:r>
      <w:r w:rsidR="00BF4DA5">
        <w:rPr>
          <w:lang w:eastAsia="ru-RU"/>
        </w:rPr>
        <w:t xml:space="preserve"> центру добровольчества (</w:t>
      </w:r>
      <w:proofErr w:type="spellStart"/>
      <w:r w:rsidR="00BF4DA5">
        <w:rPr>
          <w:lang w:eastAsia="ru-RU"/>
        </w:rPr>
        <w:t>волонтё</w:t>
      </w:r>
      <w:r w:rsidRPr="00013F41">
        <w:rPr>
          <w:lang w:eastAsia="ru-RU"/>
        </w:rPr>
        <w:t>рства</w:t>
      </w:r>
      <w:proofErr w:type="spellEnd"/>
      <w:r w:rsidRPr="00013F41">
        <w:rPr>
          <w:lang w:eastAsia="ru-RU"/>
        </w:rPr>
        <w:t>) в целях обеспечения устойчивого функционирования, создания инфраструктуры осуществления и поддержки добровольчес</w:t>
      </w:r>
      <w:r w:rsidR="00BF4DA5">
        <w:rPr>
          <w:lang w:eastAsia="ru-RU"/>
        </w:rPr>
        <w:t>кой (волонтё</w:t>
      </w:r>
      <w:r w:rsidRPr="00013F41">
        <w:rPr>
          <w:lang w:eastAsia="ru-RU"/>
        </w:rPr>
        <w:t>рской) деятельности, включая финансовое, материальное и кадровое обеспечение, а также в других формах, предусмотренных Федеральным законом.</w:t>
      </w:r>
    </w:p>
    <w:p w:rsidR="000522C6" w:rsidRPr="00013F41" w:rsidRDefault="000522C6" w:rsidP="000522C6">
      <w:pPr>
        <w:pStyle w:val="a3"/>
        <w:rPr>
          <w:lang w:eastAsia="ru-RU"/>
        </w:rPr>
      </w:pPr>
      <w:r w:rsidRPr="00013F41">
        <w:rPr>
          <w:lang w:eastAsia="ru-RU"/>
        </w:rPr>
        <w:t xml:space="preserve">Полномочия уполномоченного исполнительного органа </w:t>
      </w:r>
      <w:r w:rsidR="00BF4DA5">
        <w:rPr>
          <w:lang w:eastAsia="ru-RU"/>
        </w:rPr>
        <w:t>в сфере добровольчества (</w:t>
      </w:r>
      <w:proofErr w:type="spellStart"/>
      <w:r w:rsidR="00BF4DA5">
        <w:rPr>
          <w:lang w:eastAsia="ru-RU"/>
        </w:rPr>
        <w:t>волонтё</w:t>
      </w:r>
      <w:r w:rsidRPr="00013F41">
        <w:rPr>
          <w:lang w:eastAsia="ru-RU"/>
        </w:rPr>
        <w:t>рства</w:t>
      </w:r>
      <w:proofErr w:type="spellEnd"/>
      <w:r w:rsidRPr="00013F41">
        <w:rPr>
          <w:lang w:eastAsia="ru-RU"/>
        </w:rPr>
        <w:t>)</w:t>
      </w:r>
      <w:r>
        <w:rPr>
          <w:lang w:eastAsia="ru-RU"/>
        </w:rPr>
        <w:t xml:space="preserve"> </w:t>
      </w:r>
      <w:r w:rsidRPr="00013F41">
        <w:rPr>
          <w:lang w:eastAsia="ru-RU"/>
        </w:rPr>
        <w:t>дополняются полномочием</w:t>
      </w:r>
      <w:r>
        <w:rPr>
          <w:lang w:eastAsia="ru-RU"/>
        </w:rPr>
        <w:t xml:space="preserve"> по </w:t>
      </w:r>
      <w:r w:rsidRPr="00013F41">
        <w:rPr>
          <w:lang w:eastAsia="ru-RU"/>
        </w:rPr>
        <w:t>предоставлени</w:t>
      </w:r>
      <w:r>
        <w:rPr>
          <w:lang w:eastAsia="ru-RU"/>
        </w:rPr>
        <w:t>ю</w:t>
      </w:r>
      <w:r w:rsidRPr="00013F41">
        <w:rPr>
          <w:lang w:eastAsia="ru-RU"/>
        </w:rPr>
        <w:t xml:space="preserve"> сведений для включения в единую информационную систему в сфере р</w:t>
      </w:r>
      <w:r w:rsidR="00BF4DA5">
        <w:rPr>
          <w:lang w:eastAsia="ru-RU"/>
        </w:rPr>
        <w:t>азвития добровольчества (</w:t>
      </w:r>
      <w:proofErr w:type="spellStart"/>
      <w:r w:rsidR="00BF4DA5">
        <w:rPr>
          <w:lang w:eastAsia="ru-RU"/>
        </w:rPr>
        <w:t>волонтё</w:t>
      </w:r>
      <w:r w:rsidRPr="00013F41">
        <w:rPr>
          <w:lang w:eastAsia="ru-RU"/>
        </w:rPr>
        <w:t>рства</w:t>
      </w:r>
      <w:proofErr w:type="spellEnd"/>
      <w:r w:rsidRPr="00013F41">
        <w:rPr>
          <w:lang w:eastAsia="ru-RU"/>
        </w:rPr>
        <w:t xml:space="preserve">) в целях реализации государственной политики </w:t>
      </w:r>
      <w:r w:rsidR="00BF4DA5">
        <w:rPr>
          <w:lang w:eastAsia="ru-RU"/>
        </w:rPr>
        <w:t>в сфере добровольчества (</w:t>
      </w:r>
      <w:proofErr w:type="spellStart"/>
      <w:r w:rsidR="00BF4DA5">
        <w:rPr>
          <w:lang w:eastAsia="ru-RU"/>
        </w:rPr>
        <w:t>волонтё</w:t>
      </w:r>
      <w:r w:rsidRPr="00013F41">
        <w:rPr>
          <w:lang w:eastAsia="ru-RU"/>
        </w:rPr>
        <w:t>рства</w:t>
      </w:r>
      <w:proofErr w:type="spellEnd"/>
      <w:r w:rsidRPr="00013F41">
        <w:rPr>
          <w:lang w:eastAsia="ru-RU"/>
        </w:rPr>
        <w:t>).</w:t>
      </w:r>
    </w:p>
    <w:p w:rsidR="000522C6" w:rsidRPr="00013F41" w:rsidRDefault="000522C6" w:rsidP="000522C6">
      <w:pPr>
        <w:pStyle w:val="a3"/>
        <w:rPr>
          <w:lang w:eastAsia="ru-RU"/>
        </w:rPr>
      </w:pPr>
      <w:r w:rsidRPr="00013F41">
        <w:rPr>
          <w:lang w:eastAsia="ru-RU"/>
        </w:rPr>
        <w:t>Кроме того, проектом закона Удмуртской Республики уточня</w:t>
      </w:r>
      <w:r>
        <w:rPr>
          <w:lang w:eastAsia="ru-RU"/>
        </w:rPr>
        <w:t xml:space="preserve">ются положения </w:t>
      </w:r>
      <w:r w:rsidRPr="00013F41">
        <w:rPr>
          <w:lang w:eastAsia="ru-RU"/>
        </w:rPr>
        <w:t>Закон</w:t>
      </w:r>
      <w:r>
        <w:rPr>
          <w:lang w:eastAsia="ru-RU"/>
        </w:rPr>
        <w:t>а</w:t>
      </w:r>
      <w:r w:rsidRPr="00013F41">
        <w:rPr>
          <w:lang w:eastAsia="ru-RU"/>
        </w:rPr>
        <w:t xml:space="preserve"> Удмуртской Республики № 78-РЗ</w:t>
      </w:r>
      <w:r>
        <w:rPr>
          <w:lang w:eastAsia="ru-RU"/>
        </w:rPr>
        <w:t xml:space="preserve"> о </w:t>
      </w:r>
      <w:r w:rsidRPr="00013F41">
        <w:rPr>
          <w:lang w:eastAsia="ru-RU"/>
        </w:rPr>
        <w:t>поддержк</w:t>
      </w:r>
      <w:r>
        <w:rPr>
          <w:lang w:eastAsia="ru-RU"/>
        </w:rPr>
        <w:t>е</w:t>
      </w:r>
      <w:r w:rsidRPr="00013F41">
        <w:rPr>
          <w:lang w:eastAsia="ru-RU"/>
        </w:rPr>
        <w:t xml:space="preserve"> уча</w:t>
      </w:r>
      <w:r w:rsidR="00BF4DA5">
        <w:rPr>
          <w:lang w:eastAsia="ru-RU"/>
        </w:rPr>
        <w:t>стников добровольческой (волонтё</w:t>
      </w:r>
      <w:r w:rsidRPr="00013F41">
        <w:rPr>
          <w:lang w:eastAsia="ru-RU"/>
        </w:rPr>
        <w:t>рской) деятельности органами государственной власти Удмуртской Республики и органами местного самоуправления в формах финансовой, организационной, информационной, консультационной, имущественной, методической поддержки.</w:t>
      </w:r>
    </w:p>
    <w:p w:rsidR="000522C6" w:rsidRPr="00013F41" w:rsidRDefault="000522C6" w:rsidP="000522C6">
      <w:pPr>
        <w:pStyle w:val="a3"/>
        <w:rPr>
          <w:lang w:eastAsia="ru-RU"/>
        </w:rPr>
      </w:pPr>
      <w:r w:rsidRPr="00013F41">
        <w:rPr>
          <w:lang w:eastAsia="ru-RU"/>
        </w:rPr>
        <w:t>Проектом закона Удмуртской Республики также уточняется терминология в соответствии с изменениями</w:t>
      </w:r>
      <w:r>
        <w:rPr>
          <w:lang w:eastAsia="ru-RU"/>
        </w:rPr>
        <w:t xml:space="preserve">, внесенными </w:t>
      </w:r>
      <w:r w:rsidRPr="00013F41">
        <w:rPr>
          <w:lang w:eastAsia="ru-RU"/>
        </w:rPr>
        <w:t>Федеральн</w:t>
      </w:r>
      <w:r>
        <w:rPr>
          <w:lang w:eastAsia="ru-RU"/>
        </w:rPr>
        <w:t>ым</w:t>
      </w:r>
      <w:r w:rsidRPr="00013F41">
        <w:rPr>
          <w:lang w:eastAsia="ru-RU"/>
        </w:rPr>
        <w:t xml:space="preserve"> закон</w:t>
      </w:r>
      <w:r>
        <w:rPr>
          <w:lang w:eastAsia="ru-RU"/>
        </w:rPr>
        <w:t xml:space="preserve">ом в </w:t>
      </w:r>
      <w:r>
        <w:t xml:space="preserve">Федеральный закон от 11 августа 1995 года № 135-ФЗ </w:t>
      </w:r>
      <w:r w:rsidR="00BF4DA5">
        <w:t xml:space="preserve">                                          </w:t>
      </w:r>
      <w:proofErr w:type="gramStart"/>
      <w:r w:rsidR="00BF4DA5">
        <w:t xml:space="preserve">   </w:t>
      </w:r>
      <w:r>
        <w:t>«</w:t>
      </w:r>
      <w:proofErr w:type="gramEnd"/>
      <w:r>
        <w:t>О благотворительной деятель</w:t>
      </w:r>
      <w:r w:rsidR="00BF4DA5">
        <w:t>ности и добровольчестве (</w:t>
      </w:r>
      <w:proofErr w:type="spellStart"/>
      <w:r w:rsidR="00BF4DA5">
        <w:t>волонтё</w:t>
      </w:r>
      <w:r>
        <w:t>рстве</w:t>
      </w:r>
      <w:proofErr w:type="spellEnd"/>
      <w:r>
        <w:t>)».</w:t>
      </w:r>
    </w:p>
    <w:p w:rsidR="000522C6" w:rsidRDefault="000522C6" w:rsidP="00052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F41">
        <w:rPr>
          <w:sz w:val="28"/>
          <w:szCs w:val="28"/>
        </w:rPr>
        <w:t xml:space="preserve">Принятие проекта </w:t>
      </w:r>
      <w:r w:rsidR="00262D95">
        <w:rPr>
          <w:sz w:val="28"/>
          <w:szCs w:val="28"/>
        </w:rPr>
        <w:t xml:space="preserve">закона </w:t>
      </w:r>
      <w:bookmarkStart w:id="0" w:name="_GoBack"/>
      <w:bookmarkEnd w:id="0"/>
      <w:r w:rsidRPr="00013F41">
        <w:rPr>
          <w:sz w:val="28"/>
          <w:szCs w:val="28"/>
        </w:rPr>
        <w:t xml:space="preserve">Удмуртской Республики потребует выделения дополнительных финансовых средств из </w:t>
      </w:r>
      <w:r w:rsidR="00B3789E">
        <w:rPr>
          <w:sz w:val="28"/>
          <w:szCs w:val="28"/>
        </w:rPr>
        <w:t>бюджета Удмуртской Республики.</w:t>
      </w:r>
    </w:p>
    <w:p w:rsidR="000522C6" w:rsidRDefault="000522C6" w:rsidP="00052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2C6" w:rsidRDefault="000522C6" w:rsidP="00052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2C6" w:rsidRDefault="000522C6" w:rsidP="000522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0522C6" w:rsidRDefault="000522C6" w:rsidP="000522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0522C6" w:rsidRDefault="000522C6" w:rsidP="000522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0522C6" w:rsidRDefault="000522C6" w:rsidP="000522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0522C6" w:rsidRDefault="000522C6" w:rsidP="000522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0522C6" w:rsidRDefault="000522C6" w:rsidP="000522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0522C6" w:rsidRDefault="000522C6" w:rsidP="000522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физической культуре, спорту и </w:t>
      </w:r>
    </w:p>
    <w:p w:rsidR="000522C6" w:rsidRDefault="000522C6" w:rsidP="000522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молодёжной политике                                                                        И.Ю. Черезов</w:t>
      </w:r>
    </w:p>
    <w:p w:rsidR="000522C6" w:rsidRPr="000522C6" w:rsidRDefault="000522C6" w:rsidP="000522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2C6" w:rsidRPr="00013F41" w:rsidRDefault="000522C6" w:rsidP="000522C6">
      <w:pPr>
        <w:pStyle w:val="a3"/>
      </w:pPr>
    </w:p>
    <w:p w:rsidR="000522C6" w:rsidRPr="00013F41" w:rsidRDefault="000522C6" w:rsidP="000522C6">
      <w:pPr>
        <w:pStyle w:val="a3"/>
      </w:pPr>
    </w:p>
    <w:p w:rsidR="00F12C76" w:rsidRDefault="00F12C76" w:rsidP="006C0B77">
      <w:pPr>
        <w:ind w:firstLine="709"/>
        <w:jc w:val="both"/>
      </w:pPr>
    </w:p>
    <w:sectPr w:rsidR="00F12C76" w:rsidSect="00075B8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C6" w:rsidRDefault="000522C6" w:rsidP="000522C6">
      <w:r>
        <w:separator/>
      </w:r>
    </w:p>
  </w:endnote>
  <w:endnote w:type="continuationSeparator" w:id="0">
    <w:p w:rsidR="000522C6" w:rsidRDefault="000522C6" w:rsidP="0005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C6" w:rsidRDefault="000522C6" w:rsidP="000522C6">
      <w:r>
        <w:separator/>
      </w:r>
    </w:p>
  </w:footnote>
  <w:footnote w:type="continuationSeparator" w:id="0">
    <w:p w:rsidR="000522C6" w:rsidRDefault="000522C6" w:rsidP="0005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86" w:rsidRDefault="000522C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62D95">
      <w:rPr>
        <w:noProof/>
      </w:rPr>
      <w:t>2</w:t>
    </w:r>
    <w:r>
      <w:fldChar w:fldCharType="end"/>
    </w:r>
  </w:p>
  <w:p w:rsidR="00075B86" w:rsidRDefault="00262D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C6"/>
    <w:rsid w:val="000522C6"/>
    <w:rsid w:val="00262D95"/>
    <w:rsid w:val="006C0B77"/>
    <w:rsid w:val="008242FF"/>
    <w:rsid w:val="00870751"/>
    <w:rsid w:val="00922C48"/>
    <w:rsid w:val="00B3789E"/>
    <w:rsid w:val="00B915B7"/>
    <w:rsid w:val="00BF4DA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85384-F3DD-4551-AD45-7C1621A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0522C6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0522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2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2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D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4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Зянкина Екатерина Николаевна</dc:creator>
  <cp:keywords/>
  <dc:description/>
  <cp:lastModifiedBy>Зянкина Екатерина Николаевна</cp:lastModifiedBy>
  <cp:revision>4</cp:revision>
  <cp:lastPrinted>2024-01-26T05:51:00Z</cp:lastPrinted>
  <dcterms:created xsi:type="dcterms:W3CDTF">2024-01-25T07:21:00Z</dcterms:created>
  <dcterms:modified xsi:type="dcterms:W3CDTF">2024-01-26T05:51:00Z</dcterms:modified>
</cp:coreProperties>
</file>